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0FEA4" w14:textId="77777777" w:rsidR="00204995" w:rsidRDefault="00204995" w:rsidP="00204995">
      <w:pPr>
        <w:spacing w:before="79"/>
        <w:ind w:right="1650"/>
        <w:jc w:val="right"/>
        <w:rPr>
          <w:b/>
          <w:sz w:val="24"/>
        </w:rPr>
      </w:pPr>
      <w:r>
        <w:rPr>
          <w:b/>
          <w:sz w:val="24"/>
          <w:u w:val="thick"/>
        </w:rPr>
        <w:t>ALLEGATO</w:t>
      </w:r>
      <w:r>
        <w:rPr>
          <w:sz w:val="24"/>
          <w:u w:val="thick"/>
        </w:rPr>
        <w:t xml:space="preserve"> </w:t>
      </w:r>
      <w:r>
        <w:rPr>
          <w:b/>
          <w:spacing w:val="-10"/>
          <w:sz w:val="24"/>
          <w:u w:val="thick"/>
        </w:rPr>
        <w:t>C</w:t>
      </w:r>
    </w:p>
    <w:p w14:paraId="77423592" w14:textId="33BEE5E0" w:rsidR="00204995" w:rsidRDefault="00204995" w:rsidP="002928F9">
      <w:pPr>
        <w:pStyle w:val="Corpotesto"/>
        <w:spacing w:before="271"/>
        <w:ind w:left="1271"/>
      </w:pPr>
      <w:r>
        <w:t>TABELLA</w:t>
      </w:r>
      <w:r>
        <w:rPr>
          <w:spacing w:val="-5"/>
        </w:rPr>
        <w:t xml:space="preserve"> </w:t>
      </w:r>
      <w:r>
        <w:t>TITOLI</w:t>
      </w:r>
      <w:r>
        <w:rPr>
          <w:spacing w:val="-6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PREFERENZA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PRECEDENZA</w:t>
      </w:r>
      <w:r>
        <w:rPr>
          <w:spacing w:val="-3"/>
        </w:rPr>
        <w:t xml:space="preserve"> </w:t>
      </w:r>
      <w:r>
        <w:t>(articolo</w:t>
      </w:r>
      <w:r>
        <w:rPr>
          <w:spacing w:val="-3"/>
        </w:rPr>
        <w:t xml:space="preserve"> </w:t>
      </w:r>
      <w:r>
        <w:t>5,</w:t>
      </w:r>
      <w:r>
        <w:rPr>
          <w:spacing w:val="-3"/>
        </w:rPr>
        <w:t xml:space="preserve"> </w:t>
      </w:r>
      <w:r>
        <w:t>comma</w:t>
      </w:r>
      <w:r>
        <w:rPr>
          <w:spacing w:val="-3"/>
        </w:rPr>
        <w:t xml:space="preserve"> </w:t>
      </w:r>
      <w:r>
        <w:t>4,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rPr>
          <w:spacing w:val="-2"/>
        </w:rPr>
        <w:t>D.P.R.</w:t>
      </w:r>
      <w:r w:rsidR="002928F9">
        <w:rPr>
          <w:spacing w:val="-2"/>
        </w:rPr>
        <w:t xml:space="preserve"> </w:t>
      </w:r>
      <w:r>
        <w:t>9.5.1994,</w:t>
      </w:r>
      <w:r>
        <w:rPr>
          <w:spacing w:val="-2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487)</w:t>
      </w:r>
      <w:r>
        <w:rPr>
          <w:spacing w:val="-2"/>
        </w:rPr>
        <w:t xml:space="preserve"> </w:t>
      </w:r>
      <w:r>
        <w:t>(spuntare</w:t>
      </w:r>
      <w:r>
        <w:rPr>
          <w:spacing w:val="-6"/>
        </w:rPr>
        <w:t xml:space="preserve"> </w:t>
      </w:r>
      <w:r>
        <w:t>le caselle</w:t>
      </w:r>
      <w:r>
        <w:rPr>
          <w:spacing w:val="-2"/>
        </w:rPr>
        <w:t xml:space="preserve"> interessate)</w:t>
      </w:r>
    </w:p>
    <w:p w14:paraId="420E0DB6" w14:textId="77777777" w:rsidR="00204995" w:rsidRDefault="00204995" w:rsidP="00204995">
      <w:pPr>
        <w:pStyle w:val="Corpotesto"/>
      </w:pPr>
    </w:p>
    <w:p w14:paraId="3030D9B5" w14:textId="77777777" w:rsidR="00204995" w:rsidRDefault="00204995" w:rsidP="00204995">
      <w:pPr>
        <w:pStyle w:val="Corpotesto"/>
        <w:spacing w:before="86"/>
      </w:pPr>
    </w:p>
    <w:p w14:paraId="5D1CBF62" w14:textId="77777777" w:rsidR="00204995" w:rsidRDefault="00204995" w:rsidP="00204995">
      <w:pPr>
        <w:pStyle w:val="Corpotesto"/>
        <w:ind w:left="1271"/>
      </w:pPr>
      <w:r>
        <w:t>TITOLI</w:t>
      </w:r>
      <w:r>
        <w:rPr>
          <w:spacing w:val="-8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PREFERENZA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PARITÀ DI</w:t>
      </w:r>
      <w:r>
        <w:rPr>
          <w:spacing w:val="-7"/>
        </w:rPr>
        <w:t xml:space="preserve"> </w:t>
      </w:r>
      <w:r>
        <w:rPr>
          <w:spacing w:val="-2"/>
        </w:rPr>
        <w:t>MERITO</w:t>
      </w:r>
    </w:p>
    <w:p w14:paraId="32E6E925" w14:textId="77777777" w:rsidR="00204995" w:rsidRDefault="00204995" w:rsidP="00204995">
      <w:pPr>
        <w:pStyle w:val="Paragrafoelenco"/>
        <w:numPr>
          <w:ilvl w:val="0"/>
          <w:numId w:val="1"/>
        </w:numPr>
        <w:tabs>
          <w:tab w:val="left" w:pos="1839"/>
        </w:tabs>
        <w:spacing w:before="179"/>
        <w:ind w:left="1839" w:hanging="707"/>
        <w:contextualSpacing w:val="0"/>
        <w:rPr>
          <w:sz w:val="24"/>
        </w:rPr>
      </w:pPr>
      <w:r>
        <w:rPr>
          <w:sz w:val="24"/>
        </w:rPr>
        <w:t>gli</w:t>
      </w:r>
      <w:r>
        <w:rPr>
          <w:spacing w:val="-2"/>
          <w:sz w:val="24"/>
        </w:rPr>
        <w:t xml:space="preserve"> </w:t>
      </w:r>
      <w:r>
        <w:rPr>
          <w:sz w:val="24"/>
        </w:rPr>
        <w:t>insigniti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medaglia</w:t>
      </w:r>
      <w:r>
        <w:rPr>
          <w:spacing w:val="-2"/>
          <w:sz w:val="24"/>
        </w:rPr>
        <w:t xml:space="preserve"> </w:t>
      </w:r>
      <w:r>
        <w:rPr>
          <w:sz w:val="24"/>
        </w:rPr>
        <w:t>al</w:t>
      </w:r>
      <w:r>
        <w:rPr>
          <w:spacing w:val="-1"/>
          <w:sz w:val="24"/>
        </w:rPr>
        <w:t xml:space="preserve"> </w:t>
      </w:r>
      <w:r>
        <w:rPr>
          <w:sz w:val="24"/>
        </w:rPr>
        <w:t>valor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militare.</w:t>
      </w:r>
    </w:p>
    <w:p w14:paraId="5F8B0269" w14:textId="77777777" w:rsidR="00204995" w:rsidRDefault="00204995" w:rsidP="00204995">
      <w:pPr>
        <w:pStyle w:val="Paragrafoelenco"/>
        <w:numPr>
          <w:ilvl w:val="0"/>
          <w:numId w:val="1"/>
        </w:numPr>
        <w:tabs>
          <w:tab w:val="left" w:pos="1839"/>
        </w:tabs>
        <w:ind w:left="1839" w:hanging="707"/>
        <w:contextualSpacing w:val="0"/>
        <w:rPr>
          <w:sz w:val="24"/>
        </w:rPr>
      </w:pPr>
      <w:r>
        <w:rPr>
          <w:sz w:val="24"/>
        </w:rPr>
        <w:t>mutilati</w:t>
      </w:r>
      <w:r>
        <w:rPr>
          <w:spacing w:val="-7"/>
          <w:sz w:val="24"/>
        </w:rPr>
        <w:t xml:space="preserve"> </w:t>
      </w:r>
      <w:r>
        <w:rPr>
          <w:sz w:val="24"/>
        </w:rPr>
        <w:t>ed</w:t>
      </w:r>
      <w:r>
        <w:rPr>
          <w:spacing w:val="-3"/>
          <w:sz w:val="24"/>
        </w:rPr>
        <w:t xml:space="preserve"> </w:t>
      </w:r>
      <w:r>
        <w:rPr>
          <w:sz w:val="24"/>
        </w:rPr>
        <w:t>invalidi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guerra</w:t>
      </w:r>
      <w:r>
        <w:rPr>
          <w:spacing w:val="-1"/>
          <w:sz w:val="24"/>
        </w:rPr>
        <w:t xml:space="preserve"> </w:t>
      </w:r>
      <w:r>
        <w:rPr>
          <w:sz w:val="24"/>
        </w:rPr>
        <w:t>ex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combattenti.</w:t>
      </w:r>
    </w:p>
    <w:p w14:paraId="72E86B68" w14:textId="77777777" w:rsidR="00204995" w:rsidRDefault="00204995" w:rsidP="00204995">
      <w:pPr>
        <w:pStyle w:val="Paragrafoelenco"/>
        <w:numPr>
          <w:ilvl w:val="0"/>
          <w:numId w:val="1"/>
        </w:numPr>
        <w:tabs>
          <w:tab w:val="left" w:pos="1839"/>
        </w:tabs>
        <w:ind w:left="1839" w:hanging="707"/>
        <w:contextualSpacing w:val="0"/>
        <w:rPr>
          <w:sz w:val="24"/>
        </w:rPr>
      </w:pPr>
      <w:r>
        <w:rPr>
          <w:sz w:val="24"/>
        </w:rPr>
        <w:t>mutilati</w:t>
      </w:r>
      <w:r>
        <w:rPr>
          <w:spacing w:val="-1"/>
          <w:sz w:val="24"/>
        </w:rPr>
        <w:t xml:space="preserve"> </w:t>
      </w:r>
      <w:r>
        <w:rPr>
          <w:sz w:val="24"/>
        </w:rPr>
        <w:t>ed</w:t>
      </w:r>
      <w:r>
        <w:rPr>
          <w:spacing w:val="-2"/>
          <w:sz w:val="24"/>
        </w:rPr>
        <w:t xml:space="preserve"> </w:t>
      </w:r>
      <w:r>
        <w:rPr>
          <w:sz w:val="24"/>
        </w:rPr>
        <w:t>invalidi</w:t>
      </w:r>
      <w:r>
        <w:rPr>
          <w:spacing w:val="1"/>
          <w:sz w:val="24"/>
        </w:rPr>
        <w:t xml:space="preserve"> </w:t>
      </w:r>
      <w:r>
        <w:rPr>
          <w:sz w:val="24"/>
        </w:rPr>
        <w:t>per</w:t>
      </w:r>
      <w:r>
        <w:rPr>
          <w:spacing w:val="-6"/>
          <w:sz w:val="24"/>
        </w:rPr>
        <w:t xml:space="preserve"> </w:t>
      </w:r>
      <w:r>
        <w:rPr>
          <w:sz w:val="24"/>
        </w:rPr>
        <w:t>fatto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di </w:t>
      </w:r>
      <w:r>
        <w:rPr>
          <w:spacing w:val="-2"/>
          <w:sz w:val="24"/>
        </w:rPr>
        <w:t>guerra.</w:t>
      </w:r>
    </w:p>
    <w:p w14:paraId="596D58E2" w14:textId="77777777" w:rsidR="00204995" w:rsidRDefault="00204995" w:rsidP="00204995">
      <w:pPr>
        <w:pStyle w:val="Paragrafoelenco"/>
        <w:numPr>
          <w:ilvl w:val="0"/>
          <w:numId w:val="1"/>
        </w:numPr>
        <w:tabs>
          <w:tab w:val="left" w:pos="1839"/>
        </w:tabs>
        <w:ind w:left="1839" w:hanging="707"/>
        <w:contextualSpacing w:val="0"/>
        <w:rPr>
          <w:sz w:val="24"/>
        </w:rPr>
      </w:pPr>
      <w:r>
        <w:rPr>
          <w:sz w:val="24"/>
        </w:rPr>
        <w:t>mutilati</w:t>
      </w:r>
      <w:r>
        <w:rPr>
          <w:spacing w:val="-3"/>
          <w:sz w:val="24"/>
        </w:rPr>
        <w:t xml:space="preserve"> </w:t>
      </w:r>
      <w:r>
        <w:rPr>
          <w:sz w:val="24"/>
        </w:rPr>
        <w:t>ed</w:t>
      </w:r>
      <w:r>
        <w:rPr>
          <w:spacing w:val="-2"/>
          <w:sz w:val="24"/>
        </w:rPr>
        <w:t xml:space="preserve"> </w:t>
      </w:r>
      <w:r>
        <w:rPr>
          <w:sz w:val="24"/>
        </w:rPr>
        <w:t>invalidi</w:t>
      </w:r>
      <w:r>
        <w:rPr>
          <w:spacing w:val="-1"/>
          <w:sz w:val="24"/>
        </w:rPr>
        <w:t xml:space="preserve"> </w:t>
      </w:r>
      <w:r>
        <w:rPr>
          <w:sz w:val="24"/>
        </w:rPr>
        <w:t>per</w:t>
      </w:r>
      <w:r>
        <w:rPr>
          <w:spacing w:val="-7"/>
          <w:sz w:val="24"/>
        </w:rPr>
        <w:t xml:space="preserve"> </w:t>
      </w:r>
      <w:r>
        <w:rPr>
          <w:sz w:val="24"/>
        </w:rPr>
        <w:t>servizio</w:t>
      </w:r>
      <w:r>
        <w:rPr>
          <w:spacing w:val="-2"/>
          <w:sz w:val="24"/>
        </w:rPr>
        <w:t xml:space="preserve"> </w:t>
      </w:r>
      <w:r>
        <w:rPr>
          <w:sz w:val="24"/>
        </w:rPr>
        <w:t>nel</w:t>
      </w:r>
      <w:r>
        <w:rPr>
          <w:spacing w:val="-1"/>
          <w:sz w:val="24"/>
        </w:rPr>
        <w:t xml:space="preserve"> </w:t>
      </w:r>
      <w:r>
        <w:rPr>
          <w:sz w:val="24"/>
        </w:rPr>
        <w:t>settore</w:t>
      </w:r>
      <w:r>
        <w:rPr>
          <w:spacing w:val="-3"/>
          <w:sz w:val="24"/>
        </w:rPr>
        <w:t xml:space="preserve"> </w:t>
      </w:r>
      <w:r>
        <w:rPr>
          <w:sz w:val="24"/>
        </w:rPr>
        <w:t>pubblico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privato.</w:t>
      </w:r>
    </w:p>
    <w:p w14:paraId="52F7C9B7" w14:textId="77777777" w:rsidR="00204995" w:rsidRDefault="00204995" w:rsidP="00204995">
      <w:pPr>
        <w:pStyle w:val="Paragrafoelenco"/>
        <w:numPr>
          <w:ilvl w:val="0"/>
          <w:numId w:val="1"/>
        </w:numPr>
        <w:tabs>
          <w:tab w:val="left" w:pos="1839"/>
        </w:tabs>
        <w:ind w:left="1839" w:hanging="707"/>
        <w:contextualSpacing w:val="0"/>
        <w:rPr>
          <w:sz w:val="24"/>
        </w:rPr>
      </w:pPr>
      <w:r>
        <w:rPr>
          <w:sz w:val="24"/>
        </w:rPr>
        <w:t>orfani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guerra.</w:t>
      </w:r>
    </w:p>
    <w:p w14:paraId="070255BD" w14:textId="77777777" w:rsidR="00204995" w:rsidRDefault="00204995" w:rsidP="00204995">
      <w:pPr>
        <w:pStyle w:val="Paragrafoelenco"/>
        <w:numPr>
          <w:ilvl w:val="0"/>
          <w:numId w:val="1"/>
        </w:numPr>
        <w:tabs>
          <w:tab w:val="left" w:pos="1839"/>
        </w:tabs>
        <w:ind w:left="1839" w:hanging="707"/>
        <w:contextualSpacing w:val="0"/>
        <w:rPr>
          <w:sz w:val="24"/>
        </w:rPr>
      </w:pPr>
      <w:r>
        <w:rPr>
          <w:sz w:val="24"/>
        </w:rPr>
        <w:t>orfani</w:t>
      </w:r>
      <w:r>
        <w:rPr>
          <w:spacing w:val="-2"/>
          <w:sz w:val="24"/>
        </w:rPr>
        <w:t xml:space="preserve"> </w:t>
      </w:r>
      <w:r>
        <w:rPr>
          <w:sz w:val="24"/>
        </w:rPr>
        <w:t>dei</w:t>
      </w:r>
      <w:r>
        <w:rPr>
          <w:spacing w:val="-3"/>
          <w:sz w:val="24"/>
        </w:rPr>
        <w:t xml:space="preserve"> </w:t>
      </w:r>
      <w:r>
        <w:rPr>
          <w:sz w:val="24"/>
        </w:rPr>
        <w:t>caduti</w:t>
      </w:r>
      <w:r>
        <w:rPr>
          <w:spacing w:val="-1"/>
          <w:sz w:val="24"/>
        </w:rPr>
        <w:t xml:space="preserve"> </w:t>
      </w:r>
      <w:r>
        <w:rPr>
          <w:sz w:val="24"/>
        </w:rPr>
        <w:t>per</w:t>
      </w:r>
      <w:r>
        <w:rPr>
          <w:spacing w:val="-2"/>
          <w:sz w:val="24"/>
        </w:rPr>
        <w:t xml:space="preserve"> </w:t>
      </w:r>
      <w:r>
        <w:rPr>
          <w:sz w:val="24"/>
        </w:rPr>
        <w:t>fatto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guerra.</w:t>
      </w:r>
    </w:p>
    <w:p w14:paraId="7F9FE87B" w14:textId="77777777" w:rsidR="00204995" w:rsidRDefault="00204995" w:rsidP="00204995">
      <w:pPr>
        <w:pStyle w:val="Paragrafoelenco"/>
        <w:numPr>
          <w:ilvl w:val="0"/>
          <w:numId w:val="1"/>
        </w:numPr>
        <w:tabs>
          <w:tab w:val="left" w:pos="1839"/>
        </w:tabs>
        <w:ind w:left="1839" w:hanging="707"/>
        <w:contextualSpacing w:val="0"/>
        <w:rPr>
          <w:sz w:val="24"/>
        </w:rPr>
      </w:pPr>
      <w:r>
        <w:rPr>
          <w:sz w:val="24"/>
        </w:rPr>
        <w:t>orfani</w:t>
      </w:r>
      <w:r>
        <w:rPr>
          <w:spacing w:val="-4"/>
          <w:sz w:val="24"/>
        </w:rPr>
        <w:t xml:space="preserve"> </w:t>
      </w:r>
      <w:r>
        <w:rPr>
          <w:sz w:val="24"/>
        </w:rPr>
        <w:t>dei</w:t>
      </w:r>
      <w:r>
        <w:rPr>
          <w:spacing w:val="-1"/>
          <w:sz w:val="24"/>
        </w:rPr>
        <w:t xml:space="preserve"> </w:t>
      </w:r>
      <w:r>
        <w:rPr>
          <w:sz w:val="24"/>
        </w:rPr>
        <w:t>caduti</w:t>
      </w:r>
      <w:r>
        <w:rPr>
          <w:spacing w:val="-1"/>
          <w:sz w:val="24"/>
        </w:rPr>
        <w:t xml:space="preserve"> </w:t>
      </w:r>
      <w:r>
        <w:rPr>
          <w:sz w:val="24"/>
        </w:rPr>
        <w:t>per</w:t>
      </w:r>
      <w:r>
        <w:rPr>
          <w:spacing w:val="-2"/>
          <w:sz w:val="24"/>
        </w:rPr>
        <w:t xml:space="preserve"> </w:t>
      </w:r>
      <w:r>
        <w:rPr>
          <w:sz w:val="24"/>
        </w:rPr>
        <w:t>servizio</w:t>
      </w:r>
      <w:r>
        <w:rPr>
          <w:spacing w:val="-2"/>
          <w:sz w:val="24"/>
        </w:rPr>
        <w:t xml:space="preserve"> </w:t>
      </w:r>
      <w:r>
        <w:rPr>
          <w:sz w:val="24"/>
        </w:rPr>
        <w:t>nel</w:t>
      </w:r>
      <w:r>
        <w:rPr>
          <w:spacing w:val="-3"/>
          <w:sz w:val="24"/>
        </w:rPr>
        <w:t xml:space="preserve"> </w:t>
      </w:r>
      <w:r>
        <w:rPr>
          <w:sz w:val="24"/>
        </w:rPr>
        <w:t>settore</w:t>
      </w:r>
      <w:r>
        <w:rPr>
          <w:spacing w:val="-5"/>
          <w:sz w:val="24"/>
        </w:rPr>
        <w:t xml:space="preserve"> </w:t>
      </w:r>
      <w:r>
        <w:rPr>
          <w:sz w:val="24"/>
        </w:rPr>
        <w:t>pubblico 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privato.</w:t>
      </w:r>
    </w:p>
    <w:p w14:paraId="34A6B90F" w14:textId="77777777" w:rsidR="00204995" w:rsidRDefault="00204995" w:rsidP="00204995">
      <w:pPr>
        <w:pStyle w:val="Paragrafoelenco"/>
        <w:numPr>
          <w:ilvl w:val="0"/>
          <w:numId w:val="1"/>
        </w:numPr>
        <w:tabs>
          <w:tab w:val="left" w:pos="1839"/>
        </w:tabs>
        <w:ind w:left="1839" w:hanging="707"/>
        <w:contextualSpacing w:val="0"/>
        <w:rPr>
          <w:sz w:val="24"/>
        </w:rPr>
      </w:pPr>
      <w:r>
        <w:rPr>
          <w:sz w:val="24"/>
        </w:rPr>
        <w:t>feriti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combattimento.</w:t>
      </w:r>
    </w:p>
    <w:p w14:paraId="7B165062" w14:textId="77777777" w:rsidR="00204995" w:rsidRDefault="00204995" w:rsidP="00204995">
      <w:pPr>
        <w:pStyle w:val="Paragrafoelenco"/>
        <w:numPr>
          <w:ilvl w:val="0"/>
          <w:numId w:val="1"/>
        </w:numPr>
        <w:tabs>
          <w:tab w:val="left" w:pos="1839"/>
        </w:tabs>
        <w:ind w:right="1133" w:firstLine="0"/>
        <w:contextualSpacing w:val="0"/>
        <w:rPr>
          <w:sz w:val="24"/>
        </w:rPr>
      </w:pPr>
      <w:r>
        <w:rPr>
          <w:sz w:val="24"/>
        </w:rPr>
        <w:t>gli</w:t>
      </w:r>
      <w:r>
        <w:rPr>
          <w:spacing w:val="-8"/>
          <w:sz w:val="24"/>
        </w:rPr>
        <w:t xml:space="preserve"> </w:t>
      </w:r>
      <w:r>
        <w:rPr>
          <w:sz w:val="24"/>
        </w:rPr>
        <w:t>insigniti</w:t>
      </w:r>
      <w:r>
        <w:rPr>
          <w:spacing w:val="-10"/>
          <w:sz w:val="24"/>
        </w:rPr>
        <w:t xml:space="preserve"> </w:t>
      </w:r>
      <w:r>
        <w:rPr>
          <w:sz w:val="24"/>
        </w:rPr>
        <w:t>di</w:t>
      </w:r>
      <w:r>
        <w:rPr>
          <w:spacing w:val="-8"/>
          <w:sz w:val="24"/>
        </w:rPr>
        <w:t xml:space="preserve"> </w:t>
      </w:r>
      <w:r>
        <w:rPr>
          <w:sz w:val="24"/>
        </w:rPr>
        <w:t>croce</w:t>
      </w:r>
      <w:r>
        <w:rPr>
          <w:spacing w:val="-14"/>
          <w:sz w:val="24"/>
        </w:rPr>
        <w:t xml:space="preserve"> </w:t>
      </w:r>
      <w:r>
        <w:rPr>
          <w:sz w:val="24"/>
        </w:rPr>
        <w:t>di</w:t>
      </w:r>
      <w:r>
        <w:rPr>
          <w:spacing w:val="-8"/>
          <w:sz w:val="24"/>
        </w:rPr>
        <w:t xml:space="preserve"> </w:t>
      </w:r>
      <w:r>
        <w:rPr>
          <w:sz w:val="24"/>
        </w:rPr>
        <w:t>guerra</w:t>
      </w:r>
      <w:r>
        <w:rPr>
          <w:spacing w:val="-9"/>
          <w:sz w:val="24"/>
        </w:rPr>
        <w:t xml:space="preserve"> </w:t>
      </w:r>
      <w:r>
        <w:rPr>
          <w:sz w:val="24"/>
        </w:rPr>
        <w:t>o</w:t>
      </w:r>
      <w:r>
        <w:rPr>
          <w:spacing w:val="-8"/>
          <w:sz w:val="24"/>
        </w:rPr>
        <w:t xml:space="preserve"> </w:t>
      </w:r>
      <w:r>
        <w:rPr>
          <w:sz w:val="24"/>
        </w:rPr>
        <w:t>altra</w:t>
      </w:r>
      <w:r>
        <w:rPr>
          <w:spacing w:val="-9"/>
          <w:sz w:val="24"/>
        </w:rPr>
        <w:t xml:space="preserve"> </w:t>
      </w:r>
      <w:r>
        <w:rPr>
          <w:sz w:val="24"/>
        </w:rPr>
        <w:t>attestazione</w:t>
      </w:r>
      <w:r>
        <w:rPr>
          <w:spacing w:val="-9"/>
          <w:sz w:val="24"/>
        </w:rPr>
        <w:t xml:space="preserve"> </w:t>
      </w:r>
      <w:r>
        <w:rPr>
          <w:sz w:val="24"/>
        </w:rPr>
        <w:t>speciale</w:t>
      </w:r>
      <w:r>
        <w:rPr>
          <w:spacing w:val="-9"/>
          <w:sz w:val="24"/>
        </w:rPr>
        <w:t xml:space="preserve"> </w:t>
      </w:r>
      <w:r>
        <w:rPr>
          <w:sz w:val="24"/>
        </w:rPr>
        <w:t>di</w:t>
      </w:r>
      <w:r>
        <w:rPr>
          <w:spacing w:val="-8"/>
          <w:sz w:val="24"/>
        </w:rPr>
        <w:t xml:space="preserve"> </w:t>
      </w:r>
      <w:r>
        <w:rPr>
          <w:sz w:val="24"/>
        </w:rPr>
        <w:t>merito</w:t>
      </w:r>
      <w:r>
        <w:rPr>
          <w:spacing w:val="-8"/>
          <w:sz w:val="24"/>
        </w:rPr>
        <w:t xml:space="preserve"> </w:t>
      </w:r>
      <w:r>
        <w:rPr>
          <w:sz w:val="24"/>
        </w:rPr>
        <w:t>di</w:t>
      </w:r>
      <w:r>
        <w:rPr>
          <w:spacing w:val="-11"/>
          <w:sz w:val="24"/>
        </w:rPr>
        <w:t xml:space="preserve"> </w:t>
      </w:r>
      <w:r>
        <w:rPr>
          <w:sz w:val="24"/>
        </w:rPr>
        <w:t>guerra,</w:t>
      </w:r>
      <w:r>
        <w:rPr>
          <w:spacing w:val="-13"/>
          <w:sz w:val="24"/>
        </w:rPr>
        <w:t xml:space="preserve"> </w:t>
      </w:r>
      <w:r>
        <w:rPr>
          <w:sz w:val="24"/>
        </w:rPr>
        <w:t>nonché</w:t>
      </w:r>
      <w:r>
        <w:rPr>
          <w:spacing w:val="-14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capi</w:t>
      </w:r>
      <w:r>
        <w:rPr>
          <w:spacing w:val="-5"/>
          <w:sz w:val="24"/>
        </w:rPr>
        <w:t xml:space="preserve"> </w:t>
      </w:r>
      <w:r>
        <w:rPr>
          <w:sz w:val="24"/>
        </w:rPr>
        <w:t>di famiglia numerosi.</w:t>
      </w:r>
    </w:p>
    <w:p w14:paraId="2216BAF0" w14:textId="77777777" w:rsidR="00204995" w:rsidRDefault="00204995" w:rsidP="00204995">
      <w:pPr>
        <w:pStyle w:val="Paragrafoelenco"/>
        <w:numPr>
          <w:ilvl w:val="0"/>
          <w:numId w:val="1"/>
        </w:numPr>
        <w:tabs>
          <w:tab w:val="left" w:pos="1839"/>
        </w:tabs>
        <w:spacing w:line="276" w:lineRule="exact"/>
        <w:ind w:left="1839" w:hanging="707"/>
        <w:contextualSpacing w:val="0"/>
        <w:rPr>
          <w:sz w:val="24"/>
        </w:rPr>
      </w:pP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figli</w:t>
      </w:r>
      <w:r>
        <w:rPr>
          <w:spacing w:val="1"/>
          <w:sz w:val="24"/>
        </w:rPr>
        <w:t xml:space="preserve"> </w:t>
      </w:r>
      <w:r>
        <w:rPr>
          <w:sz w:val="24"/>
        </w:rPr>
        <w:t>dei</w:t>
      </w:r>
      <w:r>
        <w:rPr>
          <w:spacing w:val="-3"/>
          <w:sz w:val="24"/>
        </w:rPr>
        <w:t xml:space="preserve"> </w:t>
      </w:r>
      <w:r>
        <w:rPr>
          <w:sz w:val="24"/>
        </w:rPr>
        <w:t>mutilati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degli</w:t>
      </w:r>
      <w:r>
        <w:rPr>
          <w:spacing w:val="-7"/>
          <w:sz w:val="24"/>
        </w:rPr>
        <w:t xml:space="preserve"> </w:t>
      </w:r>
      <w:r>
        <w:rPr>
          <w:sz w:val="24"/>
        </w:rPr>
        <w:t>invalidi</w:t>
      </w:r>
      <w:r>
        <w:rPr>
          <w:spacing w:val="1"/>
          <w:sz w:val="24"/>
        </w:rPr>
        <w:t xml:space="preserve"> </w:t>
      </w:r>
      <w:r>
        <w:rPr>
          <w:sz w:val="24"/>
        </w:rPr>
        <w:t>per</w:t>
      </w:r>
      <w:r>
        <w:rPr>
          <w:spacing w:val="-7"/>
          <w:sz w:val="24"/>
        </w:rPr>
        <w:t xml:space="preserve"> </w:t>
      </w:r>
      <w:r>
        <w:rPr>
          <w:sz w:val="24"/>
        </w:rPr>
        <w:t>fatto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guerra.</w:t>
      </w:r>
    </w:p>
    <w:p w14:paraId="5D0E3C10" w14:textId="77777777" w:rsidR="00204995" w:rsidRDefault="00204995" w:rsidP="00204995">
      <w:pPr>
        <w:pStyle w:val="Paragrafoelenco"/>
        <w:numPr>
          <w:ilvl w:val="0"/>
          <w:numId w:val="1"/>
        </w:numPr>
        <w:tabs>
          <w:tab w:val="left" w:pos="1839"/>
        </w:tabs>
        <w:ind w:left="1839" w:hanging="707"/>
        <w:contextualSpacing w:val="0"/>
        <w:rPr>
          <w:sz w:val="24"/>
        </w:rPr>
      </w:pPr>
      <w:r>
        <w:rPr>
          <w:sz w:val="24"/>
        </w:rPr>
        <w:t>figli</w:t>
      </w:r>
      <w:r>
        <w:rPr>
          <w:spacing w:val="-4"/>
          <w:sz w:val="24"/>
        </w:rPr>
        <w:t xml:space="preserve"> </w:t>
      </w:r>
      <w:r>
        <w:rPr>
          <w:sz w:val="24"/>
        </w:rPr>
        <w:t>dei</w:t>
      </w:r>
      <w:r>
        <w:rPr>
          <w:spacing w:val="-1"/>
          <w:sz w:val="24"/>
        </w:rPr>
        <w:t xml:space="preserve"> </w:t>
      </w:r>
      <w:r>
        <w:rPr>
          <w:sz w:val="24"/>
        </w:rPr>
        <w:t>mutilati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degli</w:t>
      </w:r>
      <w:r>
        <w:rPr>
          <w:spacing w:val="-1"/>
          <w:sz w:val="24"/>
        </w:rPr>
        <w:t xml:space="preserve"> </w:t>
      </w:r>
      <w:r>
        <w:rPr>
          <w:sz w:val="24"/>
        </w:rPr>
        <w:t>invalidi</w:t>
      </w:r>
      <w:r>
        <w:rPr>
          <w:spacing w:val="-1"/>
          <w:sz w:val="24"/>
        </w:rPr>
        <w:t xml:space="preserve"> </w:t>
      </w:r>
      <w:r>
        <w:rPr>
          <w:sz w:val="24"/>
        </w:rPr>
        <w:t>per</w:t>
      </w:r>
      <w:r>
        <w:rPr>
          <w:spacing w:val="-7"/>
          <w:sz w:val="24"/>
        </w:rPr>
        <w:t xml:space="preserve"> </w:t>
      </w:r>
      <w:r>
        <w:rPr>
          <w:sz w:val="24"/>
        </w:rPr>
        <w:t>servizio</w:t>
      </w:r>
      <w:r>
        <w:rPr>
          <w:spacing w:val="-2"/>
          <w:sz w:val="24"/>
        </w:rPr>
        <w:t xml:space="preserve"> </w:t>
      </w:r>
      <w:r>
        <w:rPr>
          <w:sz w:val="24"/>
        </w:rPr>
        <w:t>nel</w:t>
      </w:r>
      <w:r>
        <w:rPr>
          <w:spacing w:val="-1"/>
          <w:sz w:val="24"/>
        </w:rPr>
        <w:t xml:space="preserve"> </w:t>
      </w:r>
      <w:r>
        <w:rPr>
          <w:sz w:val="24"/>
        </w:rPr>
        <w:t>settore</w:t>
      </w:r>
      <w:r>
        <w:rPr>
          <w:spacing w:val="-3"/>
          <w:sz w:val="24"/>
        </w:rPr>
        <w:t xml:space="preserve"> </w:t>
      </w:r>
      <w:r>
        <w:rPr>
          <w:sz w:val="24"/>
        </w:rPr>
        <w:t>pubblico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privato.</w:t>
      </w:r>
    </w:p>
    <w:p w14:paraId="06231878" w14:textId="77777777" w:rsidR="00204995" w:rsidRDefault="00204995" w:rsidP="00204995">
      <w:pPr>
        <w:pStyle w:val="Paragrafoelenco"/>
        <w:numPr>
          <w:ilvl w:val="0"/>
          <w:numId w:val="1"/>
        </w:numPr>
        <w:tabs>
          <w:tab w:val="left" w:pos="1839"/>
        </w:tabs>
        <w:ind w:right="1272" w:firstLine="0"/>
        <w:contextualSpacing w:val="0"/>
        <w:rPr>
          <w:sz w:val="24"/>
        </w:rPr>
      </w:pPr>
      <w:r>
        <w:rPr>
          <w:sz w:val="24"/>
        </w:rPr>
        <w:t>genitori vedovi non risposati, i coniugi non risposati e le sorelle ed i fratelli vedovi o non</w:t>
      </w:r>
      <w:r>
        <w:rPr>
          <w:spacing w:val="40"/>
          <w:sz w:val="24"/>
        </w:rPr>
        <w:t xml:space="preserve"> </w:t>
      </w:r>
      <w:r>
        <w:rPr>
          <w:sz w:val="24"/>
        </w:rPr>
        <w:t>risposati dei caduti in guerra.</w:t>
      </w:r>
    </w:p>
    <w:p w14:paraId="0B6E613B" w14:textId="77777777" w:rsidR="00204995" w:rsidRDefault="00204995" w:rsidP="00204995">
      <w:pPr>
        <w:pStyle w:val="Paragrafoelenco"/>
        <w:numPr>
          <w:ilvl w:val="0"/>
          <w:numId w:val="1"/>
        </w:numPr>
        <w:tabs>
          <w:tab w:val="left" w:pos="1839"/>
        </w:tabs>
        <w:ind w:right="1133" w:firstLine="0"/>
        <w:contextualSpacing w:val="0"/>
        <w:rPr>
          <w:sz w:val="24"/>
        </w:rPr>
      </w:pPr>
      <w:r>
        <w:rPr>
          <w:sz w:val="24"/>
        </w:rPr>
        <w:t>genitori</w:t>
      </w:r>
      <w:r>
        <w:rPr>
          <w:spacing w:val="21"/>
          <w:sz w:val="24"/>
        </w:rPr>
        <w:t xml:space="preserve"> </w:t>
      </w:r>
      <w:r>
        <w:rPr>
          <w:sz w:val="24"/>
        </w:rPr>
        <w:t>vedovi</w:t>
      </w:r>
      <w:r>
        <w:rPr>
          <w:spacing w:val="21"/>
          <w:sz w:val="24"/>
        </w:rPr>
        <w:t xml:space="preserve"> </w:t>
      </w:r>
      <w:r>
        <w:rPr>
          <w:sz w:val="24"/>
        </w:rPr>
        <w:t>non</w:t>
      </w:r>
      <w:r>
        <w:rPr>
          <w:spacing w:val="20"/>
          <w:sz w:val="24"/>
        </w:rPr>
        <w:t xml:space="preserve"> </w:t>
      </w:r>
      <w:r>
        <w:rPr>
          <w:sz w:val="24"/>
        </w:rPr>
        <w:t>risposati,</w:t>
      </w:r>
      <w:r>
        <w:rPr>
          <w:spacing w:val="20"/>
          <w:sz w:val="24"/>
        </w:rPr>
        <w:t xml:space="preserve"> </w:t>
      </w:r>
      <w:r>
        <w:rPr>
          <w:sz w:val="24"/>
        </w:rPr>
        <w:t>i</w:t>
      </w:r>
      <w:r>
        <w:rPr>
          <w:spacing w:val="26"/>
          <w:sz w:val="24"/>
        </w:rPr>
        <w:t xml:space="preserve"> </w:t>
      </w:r>
      <w:r>
        <w:rPr>
          <w:sz w:val="24"/>
        </w:rPr>
        <w:t>coniugi</w:t>
      </w:r>
      <w:r>
        <w:rPr>
          <w:spacing w:val="21"/>
          <w:sz w:val="24"/>
        </w:rPr>
        <w:t xml:space="preserve"> </w:t>
      </w:r>
      <w:r>
        <w:rPr>
          <w:sz w:val="24"/>
        </w:rPr>
        <w:t>non</w:t>
      </w:r>
      <w:r>
        <w:rPr>
          <w:spacing w:val="20"/>
          <w:sz w:val="24"/>
        </w:rPr>
        <w:t xml:space="preserve"> </w:t>
      </w:r>
      <w:r>
        <w:rPr>
          <w:sz w:val="24"/>
        </w:rPr>
        <w:t>risposati</w:t>
      </w:r>
      <w:r>
        <w:rPr>
          <w:spacing w:val="21"/>
          <w:sz w:val="24"/>
        </w:rPr>
        <w:t xml:space="preserve"> </w:t>
      </w:r>
      <w:r>
        <w:rPr>
          <w:sz w:val="24"/>
        </w:rPr>
        <w:t>e</w:t>
      </w:r>
      <w:r>
        <w:rPr>
          <w:spacing w:val="20"/>
          <w:sz w:val="24"/>
        </w:rPr>
        <w:t xml:space="preserve"> </w:t>
      </w:r>
      <w:r>
        <w:rPr>
          <w:sz w:val="24"/>
        </w:rPr>
        <w:t>le</w:t>
      </w:r>
      <w:r>
        <w:rPr>
          <w:spacing w:val="20"/>
          <w:sz w:val="24"/>
        </w:rPr>
        <w:t xml:space="preserve"> </w:t>
      </w:r>
      <w:r>
        <w:rPr>
          <w:sz w:val="24"/>
        </w:rPr>
        <w:t>sorelle</w:t>
      </w:r>
      <w:r>
        <w:rPr>
          <w:spacing w:val="22"/>
          <w:sz w:val="24"/>
        </w:rPr>
        <w:t xml:space="preserve"> </w:t>
      </w:r>
      <w:r>
        <w:rPr>
          <w:sz w:val="24"/>
        </w:rPr>
        <w:t>ed i</w:t>
      </w:r>
      <w:r>
        <w:rPr>
          <w:spacing w:val="26"/>
          <w:sz w:val="24"/>
        </w:rPr>
        <w:t xml:space="preserve"> </w:t>
      </w:r>
      <w:r>
        <w:rPr>
          <w:sz w:val="24"/>
        </w:rPr>
        <w:t>fratelli</w:t>
      </w:r>
      <w:r>
        <w:rPr>
          <w:spacing w:val="26"/>
          <w:sz w:val="24"/>
        </w:rPr>
        <w:t xml:space="preserve"> </w:t>
      </w:r>
      <w:r>
        <w:rPr>
          <w:sz w:val="24"/>
        </w:rPr>
        <w:t>vedovi</w:t>
      </w:r>
      <w:r>
        <w:rPr>
          <w:spacing w:val="21"/>
          <w:sz w:val="24"/>
        </w:rPr>
        <w:t xml:space="preserve"> </w:t>
      </w:r>
      <w:r>
        <w:rPr>
          <w:sz w:val="24"/>
        </w:rPr>
        <w:t>o</w:t>
      </w:r>
      <w:r>
        <w:rPr>
          <w:spacing w:val="20"/>
          <w:sz w:val="24"/>
        </w:rPr>
        <w:t xml:space="preserve"> </w:t>
      </w:r>
      <w:r>
        <w:rPr>
          <w:sz w:val="24"/>
        </w:rPr>
        <w:t>non risposati dei caduti in guerra.</w:t>
      </w:r>
    </w:p>
    <w:p w14:paraId="2494B94D" w14:textId="77777777" w:rsidR="00204995" w:rsidRDefault="00204995" w:rsidP="00204995">
      <w:pPr>
        <w:pStyle w:val="Paragrafoelenco"/>
        <w:numPr>
          <w:ilvl w:val="0"/>
          <w:numId w:val="1"/>
        </w:numPr>
        <w:tabs>
          <w:tab w:val="left" w:pos="1132"/>
          <w:tab w:val="left" w:pos="1839"/>
        </w:tabs>
        <w:ind w:right="1133" w:hanging="1"/>
        <w:contextualSpacing w:val="0"/>
        <w:rPr>
          <w:sz w:val="24"/>
        </w:rPr>
      </w:pPr>
      <w:r>
        <w:rPr>
          <w:sz w:val="24"/>
        </w:rPr>
        <w:t>genitori</w:t>
      </w:r>
      <w:r>
        <w:rPr>
          <w:spacing w:val="21"/>
          <w:sz w:val="24"/>
        </w:rPr>
        <w:t xml:space="preserve"> </w:t>
      </w:r>
      <w:r>
        <w:rPr>
          <w:sz w:val="24"/>
        </w:rPr>
        <w:t>vedovi</w:t>
      </w:r>
      <w:r>
        <w:rPr>
          <w:spacing w:val="21"/>
          <w:sz w:val="24"/>
        </w:rPr>
        <w:t xml:space="preserve"> </w:t>
      </w:r>
      <w:r>
        <w:rPr>
          <w:sz w:val="24"/>
        </w:rPr>
        <w:t>non</w:t>
      </w:r>
      <w:r>
        <w:rPr>
          <w:spacing w:val="20"/>
          <w:sz w:val="24"/>
        </w:rPr>
        <w:t xml:space="preserve"> </w:t>
      </w:r>
      <w:r>
        <w:rPr>
          <w:sz w:val="24"/>
        </w:rPr>
        <w:t>risposati,</w:t>
      </w:r>
      <w:r>
        <w:rPr>
          <w:spacing w:val="20"/>
          <w:sz w:val="24"/>
        </w:rPr>
        <w:t xml:space="preserve"> </w:t>
      </w:r>
      <w:r>
        <w:rPr>
          <w:sz w:val="24"/>
        </w:rPr>
        <w:t>i</w:t>
      </w:r>
      <w:r>
        <w:rPr>
          <w:spacing w:val="26"/>
          <w:sz w:val="24"/>
        </w:rPr>
        <w:t xml:space="preserve"> </w:t>
      </w:r>
      <w:r>
        <w:rPr>
          <w:sz w:val="24"/>
        </w:rPr>
        <w:t>coniugi</w:t>
      </w:r>
      <w:r>
        <w:rPr>
          <w:spacing w:val="21"/>
          <w:sz w:val="24"/>
        </w:rPr>
        <w:t xml:space="preserve"> </w:t>
      </w:r>
      <w:r>
        <w:rPr>
          <w:sz w:val="24"/>
        </w:rPr>
        <w:t>non</w:t>
      </w:r>
      <w:r>
        <w:rPr>
          <w:spacing w:val="20"/>
          <w:sz w:val="24"/>
        </w:rPr>
        <w:t xml:space="preserve"> </w:t>
      </w:r>
      <w:r>
        <w:rPr>
          <w:sz w:val="24"/>
        </w:rPr>
        <w:t>risposati</w:t>
      </w:r>
      <w:r>
        <w:rPr>
          <w:spacing w:val="21"/>
          <w:sz w:val="24"/>
        </w:rPr>
        <w:t xml:space="preserve"> </w:t>
      </w:r>
      <w:r>
        <w:rPr>
          <w:sz w:val="24"/>
        </w:rPr>
        <w:t>e</w:t>
      </w:r>
      <w:r>
        <w:rPr>
          <w:spacing w:val="20"/>
          <w:sz w:val="24"/>
        </w:rPr>
        <w:t xml:space="preserve"> </w:t>
      </w:r>
      <w:r>
        <w:rPr>
          <w:sz w:val="24"/>
        </w:rPr>
        <w:t>le</w:t>
      </w:r>
      <w:r>
        <w:rPr>
          <w:spacing w:val="20"/>
          <w:sz w:val="24"/>
        </w:rPr>
        <w:t xml:space="preserve"> </w:t>
      </w:r>
      <w:r>
        <w:rPr>
          <w:sz w:val="24"/>
        </w:rPr>
        <w:t>sorelle</w:t>
      </w:r>
      <w:r>
        <w:rPr>
          <w:spacing w:val="22"/>
          <w:sz w:val="24"/>
        </w:rPr>
        <w:t xml:space="preserve"> </w:t>
      </w:r>
      <w:r>
        <w:rPr>
          <w:sz w:val="24"/>
        </w:rPr>
        <w:t>ed i</w:t>
      </w:r>
      <w:r>
        <w:rPr>
          <w:spacing w:val="26"/>
          <w:sz w:val="24"/>
        </w:rPr>
        <w:t xml:space="preserve"> </w:t>
      </w:r>
      <w:r>
        <w:rPr>
          <w:sz w:val="24"/>
        </w:rPr>
        <w:t>fratelli</w:t>
      </w:r>
      <w:r>
        <w:rPr>
          <w:spacing w:val="26"/>
          <w:sz w:val="24"/>
        </w:rPr>
        <w:t xml:space="preserve"> </w:t>
      </w:r>
      <w:r>
        <w:rPr>
          <w:sz w:val="24"/>
        </w:rPr>
        <w:t>vedovi</w:t>
      </w:r>
      <w:r>
        <w:rPr>
          <w:spacing w:val="21"/>
          <w:sz w:val="24"/>
        </w:rPr>
        <w:t xml:space="preserve"> </w:t>
      </w:r>
      <w:r>
        <w:rPr>
          <w:sz w:val="24"/>
        </w:rPr>
        <w:t>o</w:t>
      </w:r>
      <w:r>
        <w:rPr>
          <w:spacing w:val="20"/>
          <w:sz w:val="24"/>
        </w:rPr>
        <w:t xml:space="preserve"> </w:t>
      </w:r>
      <w:r>
        <w:rPr>
          <w:sz w:val="24"/>
        </w:rPr>
        <w:t>non sposati dei caduti per fatto di guerra.</w:t>
      </w:r>
    </w:p>
    <w:p w14:paraId="78958088" w14:textId="77777777" w:rsidR="00204995" w:rsidRDefault="00204995" w:rsidP="00204995">
      <w:pPr>
        <w:pStyle w:val="Paragrafoelenco"/>
        <w:numPr>
          <w:ilvl w:val="0"/>
          <w:numId w:val="1"/>
        </w:numPr>
        <w:tabs>
          <w:tab w:val="left" w:pos="1839"/>
        </w:tabs>
        <w:ind w:right="1133" w:firstLine="0"/>
        <w:contextualSpacing w:val="0"/>
        <w:rPr>
          <w:sz w:val="24"/>
        </w:rPr>
      </w:pPr>
      <w:r>
        <w:rPr>
          <w:sz w:val="24"/>
        </w:rPr>
        <w:t>genitori</w:t>
      </w:r>
      <w:r>
        <w:rPr>
          <w:spacing w:val="-15"/>
          <w:sz w:val="24"/>
        </w:rPr>
        <w:t xml:space="preserve"> </w:t>
      </w:r>
      <w:r>
        <w:rPr>
          <w:sz w:val="24"/>
        </w:rPr>
        <w:t>vedovi</w:t>
      </w:r>
      <w:r>
        <w:rPr>
          <w:spacing w:val="-15"/>
          <w:sz w:val="24"/>
        </w:rPr>
        <w:t xml:space="preserve"> </w:t>
      </w:r>
      <w:r>
        <w:rPr>
          <w:sz w:val="24"/>
        </w:rPr>
        <w:t>non</w:t>
      </w:r>
      <w:r>
        <w:rPr>
          <w:spacing w:val="-15"/>
          <w:sz w:val="24"/>
        </w:rPr>
        <w:t xml:space="preserve"> </w:t>
      </w:r>
      <w:r>
        <w:rPr>
          <w:sz w:val="24"/>
        </w:rPr>
        <w:t>risposati,</w:t>
      </w:r>
      <w:r>
        <w:rPr>
          <w:spacing w:val="-15"/>
          <w:sz w:val="24"/>
        </w:rPr>
        <w:t xml:space="preserve"> </w:t>
      </w:r>
      <w:r>
        <w:rPr>
          <w:sz w:val="24"/>
        </w:rPr>
        <w:t>coniugi</w:t>
      </w:r>
      <w:r>
        <w:rPr>
          <w:spacing w:val="-15"/>
          <w:sz w:val="24"/>
        </w:rPr>
        <w:t xml:space="preserve"> </w:t>
      </w:r>
      <w:r>
        <w:rPr>
          <w:sz w:val="24"/>
        </w:rPr>
        <w:t>non</w:t>
      </w:r>
      <w:r>
        <w:rPr>
          <w:spacing w:val="-15"/>
          <w:sz w:val="24"/>
        </w:rPr>
        <w:t xml:space="preserve"> </w:t>
      </w:r>
      <w:r>
        <w:rPr>
          <w:sz w:val="24"/>
        </w:rPr>
        <w:t>risposati</w:t>
      </w:r>
      <w:r>
        <w:rPr>
          <w:spacing w:val="-15"/>
          <w:sz w:val="24"/>
        </w:rPr>
        <w:t xml:space="preserve"> </w:t>
      </w:r>
      <w:r>
        <w:rPr>
          <w:sz w:val="24"/>
        </w:rPr>
        <w:t>e</w:t>
      </w:r>
      <w:r>
        <w:rPr>
          <w:spacing w:val="-15"/>
          <w:sz w:val="24"/>
        </w:rPr>
        <w:t xml:space="preserve"> </w:t>
      </w:r>
      <w:r>
        <w:rPr>
          <w:sz w:val="24"/>
        </w:rPr>
        <w:t>le</w:t>
      </w:r>
      <w:r>
        <w:rPr>
          <w:spacing w:val="-15"/>
          <w:sz w:val="24"/>
        </w:rPr>
        <w:t xml:space="preserve"> </w:t>
      </w:r>
      <w:r>
        <w:rPr>
          <w:sz w:val="24"/>
        </w:rPr>
        <w:t>sorelle</w:t>
      </w:r>
      <w:r>
        <w:rPr>
          <w:spacing w:val="-15"/>
          <w:sz w:val="24"/>
        </w:rPr>
        <w:t xml:space="preserve"> </w:t>
      </w:r>
      <w:r>
        <w:rPr>
          <w:sz w:val="24"/>
        </w:rPr>
        <w:t>ed</w:t>
      </w:r>
      <w:r>
        <w:rPr>
          <w:spacing w:val="-17"/>
          <w:sz w:val="24"/>
        </w:rPr>
        <w:t xml:space="preserve"> </w:t>
      </w:r>
      <w:r>
        <w:rPr>
          <w:sz w:val="24"/>
        </w:rPr>
        <w:t>i</w:t>
      </w:r>
      <w:r>
        <w:rPr>
          <w:spacing w:val="-15"/>
          <w:sz w:val="24"/>
        </w:rPr>
        <w:t xml:space="preserve"> </w:t>
      </w:r>
      <w:r>
        <w:rPr>
          <w:sz w:val="24"/>
        </w:rPr>
        <w:t>fratelli</w:t>
      </w:r>
      <w:r>
        <w:rPr>
          <w:spacing w:val="-15"/>
          <w:sz w:val="24"/>
        </w:rPr>
        <w:t xml:space="preserve"> </w:t>
      </w:r>
      <w:r>
        <w:rPr>
          <w:sz w:val="24"/>
        </w:rPr>
        <w:t>vedovi</w:t>
      </w:r>
      <w:r>
        <w:rPr>
          <w:spacing w:val="-15"/>
          <w:sz w:val="24"/>
        </w:rPr>
        <w:t xml:space="preserve"> </w:t>
      </w:r>
      <w:r>
        <w:rPr>
          <w:sz w:val="24"/>
        </w:rPr>
        <w:t>o</w:t>
      </w:r>
      <w:r>
        <w:rPr>
          <w:spacing w:val="-15"/>
          <w:sz w:val="24"/>
        </w:rPr>
        <w:t xml:space="preserve"> </w:t>
      </w:r>
      <w:r>
        <w:rPr>
          <w:sz w:val="24"/>
        </w:rPr>
        <w:t>non</w:t>
      </w:r>
      <w:r>
        <w:rPr>
          <w:spacing w:val="-15"/>
          <w:sz w:val="24"/>
        </w:rPr>
        <w:t xml:space="preserve"> </w:t>
      </w:r>
      <w:r>
        <w:rPr>
          <w:sz w:val="24"/>
        </w:rPr>
        <w:t>sposati dei caduti per servizio nel settore pubblico e privato.</w:t>
      </w:r>
    </w:p>
    <w:p w14:paraId="1A70DF23" w14:textId="77777777" w:rsidR="00204995" w:rsidRDefault="00204995" w:rsidP="00204995">
      <w:pPr>
        <w:pStyle w:val="Paragrafoelenco"/>
        <w:numPr>
          <w:ilvl w:val="0"/>
          <w:numId w:val="1"/>
        </w:numPr>
        <w:tabs>
          <w:tab w:val="left" w:pos="1839"/>
        </w:tabs>
        <w:spacing w:line="276" w:lineRule="exact"/>
        <w:ind w:left="1839" w:hanging="707"/>
        <w:contextualSpacing w:val="0"/>
        <w:rPr>
          <w:sz w:val="24"/>
        </w:rPr>
      </w:pPr>
      <w:r>
        <w:rPr>
          <w:sz w:val="24"/>
        </w:rPr>
        <w:t>coloro</w:t>
      </w:r>
      <w:r>
        <w:rPr>
          <w:spacing w:val="-5"/>
          <w:sz w:val="24"/>
        </w:rPr>
        <w:t xml:space="preserve"> </w:t>
      </w:r>
      <w:r>
        <w:rPr>
          <w:sz w:val="24"/>
        </w:rPr>
        <w:t>che</w:t>
      </w:r>
      <w:r>
        <w:rPr>
          <w:spacing w:val="-1"/>
          <w:sz w:val="24"/>
        </w:rPr>
        <w:t xml:space="preserve"> </w:t>
      </w:r>
      <w:r>
        <w:rPr>
          <w:sz w:val="24"/>
        </w:rPr>
        <w:t>abbiano</w:t>
      </w:r>
      <w:r>
        <w:rPr>
          <w:spacing w:val="-2"/>
          <w:sz w:val="24"/>
        </w:rPr>
        <w:t xml:space="preserve"> </w:t>
      </w:r>
      <w:r>
        <w:rPr>
          <w:sz w:val="24"/>
        </w:rPr>
        <w:t>prestato</w:t>
      </w:r>
      <w:r>
        <w:rPr>
          <w:spacing w:val="-3"/>
          <w:sz w:val="24"/>
        </w:rPr>
        <w:t xml:space="preserve"> </w:t>
      </w:r>
      <w:r>
        <w:rPr>
          <w:sz w:val="24"/>
        </w:rPr>
        <w:t>servizio</w:t>
      </w:r>
      <w:r>
        <w:rPr>
          <w:spacing w:val="-3"/>
          <w:sz w:val="24"/>
        </w:rPr>
        <w:t xml:space="preserve"> </w:t>
      </w:r>
      <w:r>
        <w:rPr>
          <w:sz w:val="24"/>
        </w:rPr>
        <w:t>militare</w:t>
      </w:r>
      <w:r>
        <w:rPr>
          <w:spacing w:val="-7"/>
          <w:sz w:val="24"/>
        </w:rPr>
        <w:t xml:space="preserve"> </w:t>
      </w:r>
      <w:r>
        <w:rPr>
          <w:sz w:val="24"/>
        </w:rPr>
        <w:t>come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combattenti.</w:t>
      </w:r>
    </w:p>
    <w:p w14:paraId="772D13C2" w14:textId="77777777" w:rsidR="00204995" w:rsidRDefault="00204995" w:rsidP="00204995">
      <w:pPr>
        <w:pStyle w:val="Paragrafoelenco"/>
        <w:numPr>
          <w:ilvl w:val="0"/>
          <w:numId w:val="1"/>
        </w:numPr>
        <w:tabs>
          <w:tab w:val="left" w:pos="1839"/>
        </w:tabs>
        <w:ind w:right="1132" w:firstLine="0"/>
        <w:contextualSpacing w:val="0"/>
        <w:rPr>
          <w:sz w:val="24"/>
        </w:rPr>
      </w:pPr>
      <w:r>
        <w:rPr>
          <w:sz w:val="24"/>
        </w:rPr>
        <w:t>coloro</w:t>
      </w:r>
      <w:r>
        <w:rPr>
          <w:spacing w:val="-1"/>
          <w:sz w:val="24"/>
        </w:rPr>
        <w:t xml:space="preserve"> </w:t>
      </w:r>
      <w:r>
        <w:rPr>
          <w:sz w:val="24"/>
        </w:rPr>
        <w:t>che abbiano</w:t>
      </w:r>
      <w:r>
        <w:rPr>
          <w:spacing w:val="-1"/>
          <w:sz w:val="24"/>
        </w:rPr>
        <w:t xml:space="preserve"> </w:t>
      </w:r>
      <w:r>
        <w:rPr>
          <w:sz w:val="24"/>
        </w:rPr>
        <w:t>prestato</w:t>
      </w:r>
      <w:r>
        <w:rPr>
          <w:spacing w:val="-1"/>
          <w:sz w:val="24"/>
        </w:rPr>
        <w:t xml:space="preserve"> </w:t>
      </w:r>
      <w:r>
        <w:rPr>
          <w:sz w:val="24"/>
        </w:rPr>
        <w:t>servizio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qualunque titolo,</w:t>
      </w:r>
      <w:r>
        <w:rPr>
          <w:spacing w:val="-1"/>
          <w:sz w:val="24"/>
        </w:rPr>
        <w:t xml:space="preserve"> </w:t>
      </w:r>
      <w:r>
        <w:rPr>
          <w:sz w:val="24"/>
        </w:rPr>
        <w:t>per</w:t>
      </w:r>
      <w:r>
        <w:rPr>
          <w:spacing w:val="-2"/>
          <w:sz w:val="24"/>
        </w:rPr>
        <w:t xml:space="preserve"> </w:t>
      </w:r>
      <w:r>
        <w:rPr>
          <w:sz w:val="24"/>
        </w:rPr>
        <w:t>non</w:t>
      </w:r>
      <w:r>
        <w:rPr>
          <w:spacing w:val="-1"/>
          <w:sz w:val="24"/>
        </w:rPr>
        <w:t xml:space="preserve"> </w:t>
      </w:r>
      <w:r>
        <w:rPr>
          <w:sz w:val="24"/>
        </w:rPr>
        <w:t>meno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un</w:t>
      </w:r>
      <w:r>
        <w:rPr>
          <w:spacing w:val="-1"/>
          <w:sz w:val="24"/>
        </w:rPr>
        <w:t xml:space="preserve"> </w:t>
      </w:r>
      <w:r>
        <w:rPr>
          <w:sz w:val="24"/>
        </w:rPr>
        <w:t>anno nell’ammi- nistrazione che ha indetto il concorso.</w:t>
      </w:r>
    </w:p>
    <w:p w14:paraId="175BF5B6" w14:textId="77777777" w:rsidR="00204995" w:rsidRDefault="00204995" w:rsidP="00204995">
      <w:pPr>
        <w:pStyle w:val="Paragrafoelenco"/>
        <w:numPr>
          <w:ilvl w:val="0"/>
          <w:numId w:val="1"/>
        </w:numPr>
        <w:tabs>
          <w:tab w:val="left" w:pos="1839"/>
        </w:tabs>
        <w:spacing w:line="276" w:lineRule="exact"/>
        <w:ind w:left="1839" w:hanging="707"/>
        <w:contextualSpacing w:val="0"/>
        <w:rPr>
          <w:sz w:val="24"/>
        </w:rPr>
      </w:pP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coniugati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non</w:t>
      </w:r>
      <w:r>
        <w:rPr>
          <w:spacing w:val="-1"/>
          <w:sz w:val="24"/>
        </w:rPr>
        <w:t xml:space="preserve"> </w:t>
      </w:r>
      <w:r>
        <w:rPr>
          <w:sz w:val="24"/>
        </w:rPr>
        <w:t>coniugati</w:t>
      </w:r>
      <w:r>
        <w:rPr>
          <w:spacing w:val="-1"/>
          <w:sz w:val="24"/>
        </w:rPr>
        <w:t xml:space="preserve"> </w:t>
      </w:r>
      <w:r>
        <w:rPr>
          <w:sz w:val="24"/>
        </w:rPr>
        <w:t>con</w:t>
      </w:r>
      <w:r>
        <w:rPr>
          <w:spacing w:val="-2"/>
          <w:sz w:val="24"/>
        </w:rPr>
        <w:t xml:space="preserve"> </w:t>
      </w:r>
      <w:r>
        <w:rPr>
          <w:sz w:val="24"/>
        </w:rPr>
        <w:t>riguardo</w:t>
      </w:r>
      <w:r>
        <w:rPr>
          <w:spacing w:val="-2"/>
          <w:sz w:val="24"/>
        </w:rPr>
        <w:t xml:space="preserve"> </w:t>
      </w:r>
      <w:r>
        <w:rPr>
          <w:sz w:val="24"/>
        </w:rPr>
        <w:t>al numero</w:t>
      </w:r>
      <w:r>
        <w:rPr>
          <w:spacing w:val="-2"/>
          <w:sz w:val="24"/>
        </w:rPr>
        <w:t xml:space="preserve"> </w:t>
      </w:r>
      <w:r>
        <w:rPr>
          <w:sz w:val="24"/>
        </w:rPr>
        <w:t>dei</w:t>
      </w:r>
      <w:r>
        <w:rPr>
          <w:spacing w:val="-1"/>
          <w:sz w:val="24"/>
        </w:rPr>
        <w:t xml:space="preserve"> </w:t>
      </w:r>
      <w:r>
        <w:rPr>
          <w:sz w:val="24"/>
        </w:rPr>
        <w:t>figli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carico.</w:t>
      </w:r>
    </w:p>
    <w:p w14:paraId="3DEE00E3" w14:textId="77777777" w:rsidR="00204995" w:rsidRDefault="00204995" w:rsidP="00204995">
      <w:pPr>
        <w:pStyle w:val="Paragrafoelenco"/>
        <w:numPr>
          <w:ilvl w:val="0"/>
          <w:numId w:val="1"/>
        </w:numPr>
        <w:tabs>
          <w:tab w:val="left" w:pos="1839"/>
        </w:tabs>
        <w:ind w:left="1839" w:hanging="707"/>
        <w:contextualSpacing w:val="0"/>
        <w:rPr>
          <w:sz w:val="24"/>
        </w:rPr>
      </w:pPr>
      <w:r>
        <w:rPr>
          <w:sz w:val="24"/>
        </w:rPr>
        <w:t>gli</w:t>
      </w:r>
      <w:r>
        <w:rPr>
          <w:spacing w:val="-2"/>
          <w:sz w:val="24"/>
        </w:rPr>
        <w:t xml:space="preserve"> </w:t>
      </w:r>
      <w:r>
        <w:rPr>
          <w:sz w:val="24"/>
        </w:rPr>
        <w:t>invalidi</w:t>
      </w:r>
      <w:r>
        <w:rPr>
          <w:spacing w:val="1"/>
          <w:sz w:val="24"/>
        </w:rPr>
        <w:t xml:space="preserve"> </w:t>
      </w:r>
      <w:r>
        <w:rPr>
          <w:sz w:val="24"/>
        </w:rPr>
        <w:t>ed</w:t>
      </w:r>
      <w:r>
        <w:rPr>
          <w:spacing w:val="-6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mutilati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civili.</w:t>
      </w:r>
    </w:p>
    <w:p w14:paraId="6EA4E006" w14:textId="77777777" w:rsidR="00204995" w:rsidRDefault="00204995" w:rsidP="00204995">
      <w:pPr>
        <w:pStyle w:val="Paragrafoelenco"/>
        <w:numPr>
          <w:ilvl w:val="0"/>
          <w:numId w:val="1"/>
        </w:numPr>
        <w:tabs>
          <w:tab w:val="left" w:pos="1839"/>
        </w:tabs>
        <w:ind w:right="1132" w:firstLine="0"/>
        <w:contextualSpacing w:val="0"/>
        <w:rPr>
          <w:sz w:val="24"/>
        </w:rPr>
      </w:pPr>
      <w:r>
        <w:rPr>
          <w:sz w:val="24"/>
        </w:rPr>
        <w:t>militari volontari delle Forze armate congedati senza demerito al termine della ferma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o raf- </w:t>
      </w:r>
      <w:r>
        <w:rPr>
          <w:spacing w:val="-2"/>
          <w:sz w:val="24"/>
        </w:rPr>
        <w:t>ferma.</w:t>
      </w:r>
    </w:p>
    <w:p w14:paraId="46334509" w14:textId="77777777" w:rsidR="00204995" w:rsidRDefault="00204995" w:rsidP="00204995">
      <w:pPr>
        <w:pStyle w:val="Corpotesto"/>
        <w:spacing w:before="180"/>
      </w:pPr>
    </w:p>
    <w:p w14:paraId="37EC31AD" w14:textId="77777777" w:rsidR="00204995" w:rsidRDefault="00204995" w:rsidP="00204995">
      <w:pPr>
        <w:pStyle w:val="Corpotesto"/>
        <w:ind w:left="1271"/>
      </w:pPr>
      <w:r>
        <w:t>A</w:t>
      </w:r>
      <w:r>
        <w:rPr>
          <w:spacing w:val="-7"/>
        </w:rPr>
        <w:t xml:space="preserve"> </w:t>
      </w:r>
      <w:r>
        <w:t>PARITÀ</w:t>
      </w:r>
      <w:r>
        <w:rPr>
          <w:spacing w:val="-1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MERITO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TITOLI</w:t>
      </w:r>
      <w:r>
        <w:rPr>
          <w:spacing w:val="-8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PREFERENZA</w:t>
      </w:r>
      <w:r>
        <w:rPr>
          <w:spacing w:val="-8"/>
        </w:rPr>
        <w:t xml:space="preserve"> </w:t>
      </w:r>
      <w:r>
        <w:t>È</w:t>
      </w:r>
      <w:r>
        <w:rPr>
          <w:spacing w:val="-2"/>
        </w:rPr>
        <w:t xml:space="preserve"> DETERMINATA:</w:t>
      </w:r>
    </w:p>
    <w:p w14:paraId="7B3A97A8" w14:textId="77777777" w:rsidR="00204995" w:rsidRDefault="00204995" w:rsidP="00204995">
      <w:pPr>
        <w:pStyle w:val="Corpotesto"/>
      </w:pPr>
    </w:p>
    <w:p w14:paraId="11D8F1C2" w14:textId="77777777" w:rsidR="00204995" w:rsidRDefault="00204995" w:rsidP="00204995">
      <w:pPr>
        <w:pStyle w:val="Corpotesto"/>
        <w:spacing w:before="86"/>
      </w:pPr>
    </w:p>
    <w:p w14:paraId="4ABF5E57" w14:textId="77777777" w:rsidR="00204995" w:rsidRDefault="00204995" w:rsidP="00204995">
      <w:pPr>
        <w:pStyle w:val="Paragrafoelenco"/>
        <w:numPr>
          <w:ilvl w:val="1"/>
          <w:numId w:val="1"/>
        </w:numPr>
        <w:tabs>
          <w:tab w:val="left" w:pos="1473"/>
        </w:tabs>
        <w:ind w:left="1473" w:hanging="200"/>
        <w:contextualSpacing w:val="0"/>
        <w:rPr>
          <w:sz w:val="24"/>
        </w:rPr>
      </w:pPr>
      <w:r>
        <w:rPr>
          <w:sz w:val="24"/>
        </w:rPr>
        <w:t>dal</w:t>
      </w:r>
      <w:r>
        <w:rPr>
          <w:spacing w:val="-4"/>
          <w:sz w:val="24"/>
        </w:rPr>
        <w:t xml:space="preserve"> </w:t>
      </w:r>
      <w:r>
        <w:rPr>
          <w:sz w:val="24"/>
        </w:rPr>
        <w:t>numero</w:t>
      </w:r>
      <w:r>
        <w:rPr>
          <w:spacing w:val="-4"/>
          <w:sz w:val="24"/>
        </w:rPr>
        <w:t xml:space="preserve"> </w:t>
      </w:r>
      <w:r>
        <w:rPr>
          <w:sz w:val="24"/>
        </w:rPr>
        <w:t>dei</w:t>
      </w:r>
      <w:r>
        <w:rPr>
          <w:spacing w:val="-2"/>
          <w:sz w:val="24"/>
        </w:rPr>
        <w:t xml:space="preserve"> </w:t>
      </w:r>
      <w:r>
        <w:rPr>
          <w:sz w:val="24"/>
        </w:rPr>
        <w:t>figli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carico,</w:t>
      </w:r>
      <w:r>
        <w:rPr>
          <w:spacing w:val="-3"/>
          <w:sz w:val="24"/>
        </w:rPr>
        <w:t xml:space="preserve"> </w:t>
      </w:r>
      <w:r>
        <w:rPr>
          <w:sz w:val="24"/>
        </w:rPr>
        <w:t>indipendentemente</w:t>
      </w:r>
      <w:r>
        <w:rPr>
          <w:spacing w:val="-2"/>
          <w:sz w:val="24"/>
        </w:rPr>
        <w:t xml:space="preserve"> </w:t>
      </w:r>
      <w:r>
        <w:rPr>
          <w:sz w:val="24"/>
        </w:rPr>
        <w:t>dal</w:t>
      </w:r>
      <w:r>
        <w:rPr>
          <w:spacing w:val="-3"/>
          <w:sz w:val="24"/>
        </w:rPr>
        <w:t xml:space="preserve"> </w:t>
      </w:r>
      <w:r>
        <w:rPr>
          <w:sz w:val="24"/>
        </w:rPr>
        <w:t>fatto</w:t>
      </w:r>
      <w:r>
        <w:rPr>
          <w:spacing w:val="-3"/>
          <w:sz w:val="24"/>
        </w:rPr>
        <w:t xml:space="preserve"> </w:t>
      </w:r>
      <w:r>
        <w:rPr>
          <w:sz w:val="24"/>
        </w:rPr>
        <w:t>che</w:t>
      </w:r>
      <w:r>
        <w:rPr>
          <w:spacing w:val="-5"/>
          <w:sz w:val="24"/>
        </w:rPr>
        <w:t xml:space="preserve"> </w:t>
      </w:r>
      <w:r>
        <w:rPr>
          <w:sz w:val="24"/>
        </w:rPr>
        <w:t>il</w:t>
      </w:r>
      <w:r>
        <w:rPr>
          <w:spacing w:val="1"/>
          <w:sz w:val="24"/>
        </w:rPr>
        <w:t xml:space="preserve"> </w:t>
      </w:r>
      <w:r>
        <w:rPr>
          <w:sz w:val="24"/>
        </w:rPr>
        <w:t>candidato</w:t>
      </w:r>
      <w:r>
        <w:rPr>
          <w:spacing w:val="-3"/>
          <w:sz w:val="24"/>
        </w:rPr>
        <w:t xml:space="preserve"> </w:t>
      </w:r>
      <w:r>
        <w:rPr>
          <w:sz w:val="24"/>
        </w:rPr>
        <w:t>sia</w:t>
      </w:r>
      <w:r>
        <w:rPr>
          <w:spacing w:val="-2"/>
          <w:sz w:val="24"/>
        </w:rPr>
        <w:t xml:space="preserve"> </w:t>
      </w:r>
      <w:r>
        <w:rPr>
          <w:sz w:val="24"/>
        </w:rPr>
        <w:t>coniugato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meno.</w:t>
      </w:r>
    </w:p>
    <w:p w14:paraId="2A9318A8" w14:textId="77777777" w:rsidR="00204995" w:rsidRDefault="00204995" w:rsidP="00204995">
      <w:pPr>
        <w:pStyle w:val="Paragrafoelenco"/>
        <w:numPr>
          <w:ilvl w:val="1"/>
          <w:numId w:val="1"/>
        </w:numPr>
        <w:tabs>
          <w:tab w:val="left" w:pos="1473"/>
        </w:tabs>
        <w:ind w:left="1473" w:hanging="200"/>
        <w:contextualSpacing w:val="0"/>
        <w:rPr>
          <w:sz w:val="24"/>
        </w:rPr>
      </w:pPr>
      <w:r>
        <w:rPr>
          <w:sz w:val="24"/>
        </w:rPr>
        <w:t>dall’aver</w:t>
      </w:r>
      <w:r>
        <w:rPr>
          <w:spacing w:val="-6"/>
          <w:sz w:val="24"/>
        </w:rPr>
        <w:t xml:space="preserve"> </w:t>
      </w:r>
      <w:r>
        <w:rPr>
          <w:sz w:val="24"/>
        </w:rPr>
        <w:t>prestato</w:t>
      </w:r>
      <w:r>
        <w:rPr>
          <w:spacing w:val="-5"/>
          <w:sz w:val="24"/>
        </w:rPr>
        <w:t xml:space="preserve"> </w:t>
      </w:r>
      <w:r>
        <w:rPr>
          <w:sz w:val="24"/>
        </w:rPr>
        <w:t>lodevole</w:t>
      </w:r>
      <w:r>
        <w:rPr>
          <w:spacing w:val="-5"/>
          <w:sz w:val="24"/>
        </w:rPr>
        <w:t xml:space="preserve"> </w:t>
      </w:r>
      <w:r>
        <w:rPr>
          <w:sz w:val="24"/>
        </w:rPr>
        <w:t>servizio</w:t>
      </w:r>
      <w:r>
        <w:rPr>
          <w:spacing w:val="-3"/>
          <w:sz w:val="24"/>
        </w:rPr>
        <w:t xml:space="preserve"> </w:t>
      </w:r>
      <w:r>
        <w:rPr>
          <w:sz w:val="24"/>
        </w:rPr>
        <w:t>nelle</w:t>
      </w:r>
      <w:r>
        <w:rPr>
          <w:spacing w:val="-4"/>
          <w:sz w:val="24"/>
        </w:rPr>
        <w:t xml:space="preserve"> </w:t>
      </w:r>
      <w:r>
        <w:rPr>
          <w:sz w:val="24"/>
        </w:rPr>
        <w:t>amministrazioni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pubbliche.</w:t>
      </w:r>
    </w:p>
    <w:p w14:paraId="6825B1D5" w14:textId="77777777" w:rsidR="00204995" w:rsidRDefault="00204995" w:rsidP="00204995">
      <w:pPr>
        <w:pStyle w:val="Paragrafoelenco"/>
        <w:numPr>
          <w:ilvl w:val="1"/>
          <w:numId w:val="1"/>
        </w:numPr>
        <w:tabs>
          <w:tab w:val="left" w:pos="1473"/>
        </w:tabs>
        <w:ind w:left="1473" w:hanging="200"/>
        <w:contextualSpacing w:val="0"/>
        <w:rPr>
          <w:sz w:val="24"/>
        </w:rPr>
      </w:pPr>
      <w:r>
        <w:rPr>
          <w:sz w:val="24"/>
        </w:rPr>
        <w:t>dalla</w:t>
      </w:r>
      <w:r>
        <w:rPr>
          <w:spacing w:val="-8"/>
          <w:sz w:val="24"/>
        </w:rPr>
        <w:t xml:space="preserve"> </w:t>
      </w:r>
      <w:r>
        <w:rPr>
          <w:sz w:val="24"/>
        </w:rPr>
        <w:t>minore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età.</w:t>
      </w:r>
    </w:p>
    <w:p w14:paraId="5BE72FCA" w14:textId="77777777" w:rsidR="006D50A4" w:rsidRDefault="006D50A4"/>
    <w:sectPr w:rsidR="006D50A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584BE2"/>
    <w:multiLevelType w:val="hybridMultilevel"/>
    <w:tmpl w:val="70BA23CA"/>
    <w:lvl w:ilvl="0" w:tplc="75E67DBA">
      <w:numFmt w:val="bullet"/>
      <w:lvlText w:val="□"/>
      <w:lvlJc w:val="left"/>
      <w:pPr>
        <w:ind w:left="113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BF884F4A">
      <w:numFmt w:val="bullet"/>
      <w:lvlText w:val="□"/>
      <w:lvlJc w:val="left"/>
      <w:pPr>
        <w:ind w:left="1475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4288E702">
      <w:numFmt w:val="bullet"/>
      <w:lvlText w:val="•"/>
      <w:lvlJc w:val="left"/>
      <w:pPr>
        <w:ind w:left="2637" w:hanging="202"/>
      </w:pPr>
      <w:rPr>
        <w:lang w:val="it-IT" w:eastAsia="en-US" w:bidi="ar-SA"/>
      </w:rPr>
    </w:lvl>
    <w:lvl w:ilvl="3" w:tplc="F6DCFE20">
      <w:numFmt w:val="bullet"/>
      <w:lvlText w:val="•"/>
      <w:lvlJc w:val="left"/>
      <w:pPr>
        <w:ind w:left="3795" w:hanging="202"/>
      </w:pPr>
      <w:rPr>
        <w:lang w:val="it-IT" w:eastAsia="en-US" w:bidi="ar-SA"/>
      </w:rPr>
    </w:lvl>
    <w:lvl w:ilvl="4" w:tplc="DE54C436">
      <w:numFmt w:val="bullet"/>
      <w:lvlText w:val="•"/>
      <w:lvlJc w:val="left"/>
      <w:pPr>
        <w:ind w:left="4953" w:hanging="202"/>
      </w:pPr>
      <w:rPr>
        <w:lang w:val="it-IT" w:eastAsia="en-US" w:bidi="ar-SA"/>
      </w:rPr>
    </w:lvl>
    <w:lvl w:ilvl="5" w:tplc="E2D46C12">
      <w:numFmt w:val="bullet"/>
      <w:lvlText w:val="•"/>
      <w:lvlJc w:val="left"/>
      <w:pPr>
        <w:ind w:left="6111" w:hanging="202"/>
      </w:pPr>
      <w:rPr>
        <w:lang w:val="it-IT" w:eastAsia="en-US" w:bidi="ar-SA"/>
      </w:rPr>
    </w:lvl>
    <w:lvl w:ilvl="6" w:tplc="740A09A4">
      <w:numFmt w:val="bullet"/>
      <w:lvlText w:val="•"/>
      <w:lvlJc w:val="left"/>
      <w:pPr>
        <w:ind w:left="7268" w:hanging="202"/>
      </w:pPr>
      <w:rPr>
        <w:lang w:val="it-IT" w:eastAsia="en-US" w:bidi="ar-SA"/>
      </w:rPr>
    </w:lvl>
    <w:lvl w:ilvl="7" w:tplc="2174E2E4">
      <w:numFmt w:val="bullet"/>
      <w:lvlText w:val="•"/>
      <w:lvlJc w:val="left"/>
      <w:pPr>
        <w:ind w:left="8426" w:hanging="202"/>
      </w:pPr>
      <w:rPr>
        <w:lang w:val="it-IT" w:eastAsia="en-US" w:bidi="ar-SA"/>
      </w:rPr>
    </w:lvl>
    <w:lvl w:ilvl="8" w:tplc="CB6C9824">
      <w:numFmt w:val="bullet"/>
      <w:lvlText w:val="•"/>
      <w:lvlJc w:val="left"/>
      <w:pPr>
        <w:ind w:left="9584" w:hanging="202"/>
      </w:pPr>
      <w:rPr>
        <w:lang w:val="it-IT" w:eastAsia="en-US" w:bidi="ar-SA"/>
      </w:rPr>
    </w:lvl>
  </w:abstractNum>
  <w:num w:numId="1" w16cid:durableId="1467776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0A4"/>
    <w:rsid w:val="00204995"/>
    <w:rsid w:val="002928F9"/>
    <w:rsid w:val="006B74BF"/>
    <w:rsid w:val="006D50A4"/>
    <w:rsid w:val="00D40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749D4"/>
  <w15:chartTrackingRefBased/>
  <w15:docId w15:val="{9DC7414E-9F6D-4B6C-8E13-65FD28C21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0499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D50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D50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D50A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D50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D50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D50A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D50A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D50A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D50A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D50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D50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D50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D50A4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D50A4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D50A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D50A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D50A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D50A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D50A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D50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D50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D50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D50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D50A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6D50A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D50A4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D50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D50A4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D50A4"/>
    <w:rPr>
      <w:b/>
      <w:bCs/>
      <w:smallCaps/>
      <w:color w:val="2F5496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204995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204995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</Words>
  <Characters>1687</Characters>
  <Application>Microsoft Office Word</Application>
  <DocSecurity>0</DocSecurity>
  <Lines>14</Lines>
  <Paragraphs>3</Paragraphs>
  <ScaleCrop>false</ScaleCrop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UTENZA 12 UTENZA 12</dc:creator>
  <cp:keywords/>
  <dc:description/>
  <cp:lastModifiedBy>UTENZA 12 UTENZA 12</cp:lastModifiedBy>
  <cp:revision>3</cp:revision>
  <dcterms:created xsi:type="dcterms:W3CDTF">2026-04-21T07:57:00Z</dcterms:created>
  <dcterms:modified xsi:type="dcterms:W3CDTF">2026-04-23T12:37:00Z</dcterms:modified>
</cp:coreProperties>
</file>